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8D5" w:rsidRDefault="0055548F">
      <w:pPr>
        <w:pStyle w:val="Titre"/>
        <w:rPr>
          <w:rFonts w:ascii="Trebuchet MS" w:hAnsi="Trebuchet MS"/>
        </w:rPr>
      </w:pPr>
      <w:r>
        <w:rPr>
          <w:rFonts w:ascii="Trebuchet MS" w:hAnsi="Trebuchet MS"/>
        </w:rPr>
        <w:t xml:space="preserve">ARRETE PORTANT INTEGRATION </w:t>
      </w:r>
    </w:p>
    <w:p w:rsidR="003948D5" w:rsidRDefault="0055548F">
      <w:pPr>
        <w:pStyle w:val="Titre2"/>
        <w:spacing w:before="0" w:after="240"/>
        <w:rPr>
          <w:rFonts w:ascii="Trebuchet MS" w:hAnsi="Trebuchet MS"/>
          <w:b/>
          <w:sz w:val="32"/>
        </w:rPr>
      </w:pPr>
      <w:r>
        <w:rPr>
          <w:rFonts w:ascii="Trebuchet MS" w:hAnsi="Trebuchet MS"/>
          <w:b/>
          <w:sz w:val="32"/>
        </w:rPr>
        <w:t>D’UN AGENT DETACHE</w:t>
      </w:r>
    </w:p>
    <w:p w:rsidR="003948D5" w:rsidRDefault="0055548F">
      <w:pPr>
        <w:spacing w:after="360"/>
        <w:jc w:val="both"/>
        <w:rPr>
          <w:sz w:val="24"/>
        </w:rPr>
      </w:pPr>
      <w:r>
        <w:rPr>
          <w:sz w:val="24"/>
        </w:rPr>
        <w:t>Le Maire (ou le Président) de ……………………………………… ;</w:t>
      </w:r>
    </w:p>
    <w:p w:rsidR="003948D5" w:rsidRDefault="0055548F" w:rsidP="00FF032E">
      <w:pPr>
        <w:spacing w:after="24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</w:t>
      </w:r>
      <w:r w:rsidR="00FF032E">
        <w:rPr>
          <w:sz w:val="24"/>
        </w:rPr>
        <w:t>le code général de la fonction publique</w:t>
      </w:r>
      <w:r>
        <w:rPr>
          <w:sz w:val="24"/>
        </w:rPr>
        <w:t> ;</w:t>
      </w:r>
    </w:p>
    <w:p w:rsidR="003948D5" w:rsidRDefault="0055548F">
      <w:pPr>
        <w:spacing w:after="240"/>
        <w:ind w:left="425" w:hanging="425"/>
        <w:jc w:val="both"/>
        <w:rPr>
          <w:sz w:val="24"/>
        </w:rPr>
      </w:pPr>
      <w:r>
        <w:rPr>
          <w:b/>
          <w:sz w:val="24"/>
        </w:rPr>
        <w:t xml:space="preserve">VU </w:t>
      </w:r>
      <w:r>
        <w:rPr>
          <w:sz w:val="24"/>
        </w:rPr>
        <w:t>le décret n°86-68 du 13 janvier 1986 modifié relatif aux positions de détachement, de disponibilité et de congé parental des fonctionnaires territoriaux ;</w:t>
      </w:r>
    </w:p>
    <w:p w:rsidR="003948D5" w:rsidRDefault="0055548F">
      <w:pPr>
        <w:spacing w:after="24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le décret n° ……… du 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 </w:t>
      </w:r>
      <w:proofErr w:type="gramStart"/>
      <w:r>
        <w:rPr>
          <w:sz w:val="24"/>
        </w:rPr>
        <w:t>portant</w:t>
      </w:r>
      <w:proofErr w:type="gramEnd"/>
      <w:r>
        <w:rPr>
          <w:sz w:val="24"/>
        </w:rPr>
        <w:t xml:space="preserve"> statut particulier du cadre d’emplois des …………….. ;</w:t>
      </w:r>
    </w:p>
    <w:p w:rsidR="003948D5" w:rsidRDefault="0055548F">
      <w:pPr>
        <w:spacing w:after="24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l’arrêté en date du …………. </w:t>
      </w:r>
      <w:proofErr w:type="gramStart"/>
      <w:r>
        <w:rPr>
          <w:sz w:val="24"/>
        </w:rPr>
        <w:t>de</w:t>
      </w:r>
      <w:proofErr w:type="gramEnd"/>
      <w:r>
        <w:rPr>
          <w:sz w:val="24"/>
        </w:rPr>
        <w:t xml:space="preserve"> ….…………. (</w:t>
      </w:r>
      <w:proofErr w:type="gramStart"/>
      <w:r>
        <w:rPr>
          <w:i/>
          <w:sz w:val="24"/>
        </w:rPr>
        <w:t>administration</w:t>
      </w:r>
      <w:proofErr w:type="gramEnd"/>
      <w:r>
        <w:rPr>
          <w:i/>
          <w:sz w:val="24"/>
        </w:rPr>
        <w:t xml:space="preserve"> d’origine</w:t>
      </w:r>
      <w:r>
        <w:rPr>
          <w:sz w:val="24"/>
        </w:rPr>
        <w:t xml:space="preserve">), nommant M………...…. </w:t>
      </w:r>
      <w:proofErr w:type="gramStart"/>
      <w:r>
        <w:rPr>
          <w:sz w:val="24"/>
        </w:rPr>
        <w:t>en</w:t>
      </w:r>
      <w:proofErr w:type="gramEnd"/>
      <w:r>
        <w:rPr>
          <w:sz w:val="24"/>
        </w:rPr>
        <w:t xml:space="preserve"> qualité de …….. </w:t>
      </w:r>
      <w:proofErr w:type="gramStart"/>
      <w:r>
        <w:rPr>
          <w:sz w:val="24"/>
        </w:rPr>
        <w:t>au</w:t>
      </w:r>
      <w:proofErr w:type="gramEnd"/>
      <w:r>
        <w:rPr>
          <w:sz w:val="24"/>
        </w:rPr>
        <w:t xml:space="preserve"> … échelon, indice brut …….. , indice majoré, avec une ancienneté de ………… ;</w:t>
      </w:r>
    </w:p>
    <w:p w:rsidR="003948D5" w:rsidRDefault="0055548F">
      <w:pPr>
        <w:spacing w:after="24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l’arrêté en date du …………………. </w:t>
      </w:r>
      <w:proofErr w:type="gramStart"/>
      <w:r>
        <w:rPr>
          <w:sz w:val="24"/>
        </w:rPr>
        <w:t>nommant</w:t>
      </w:r>
      <w:proofErr w:type="gramEnd"/>
      <w:r>
        <w:rPr>
          <w:sz w:val="24"/>
        </w:rPr>
        <w:t xml:space="preserve"> M……………….. </w:t>
      </w:r>
      <w:proofErr w:type="gramStart"/>
      <w:r>
        <w:rPr>
          <w:sz w:val="24"/>
        </w:rPr>
        <w:t>par</w:t>
      </w:r>
      <w:proofErr w:type="gramEnd"/>
      <w:r>
        <w:rPr>
          <w:sz w:val="24"/>
        </w:rPr>
        <w:t xml:space="preserve"> voie de détachement à compter du ……………… pour une période de………………. ;</w:t>
      </w:r>
    </w:p>
    <w:p w:rsidR="003948D5" w:rsidRDefault="0055548F">
      <w:pPr>
        <w:spacing w:after="24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la demande d’intégration en date du ………… de l’agent dans la Fonction Publique Territoriale ;</w:t>
      </w:r>
    </w:p>
    <w:p w:rsidR="003948D5" w:rsidRDefault="003948D5">
      <w:pPr>
        <w:spacing w:after="360"/>
        <w:ind w:left="425" w:hanging="425"/>
        <w:jc w:val="both"/>
        <w:rPr>
          <w:sz w:val="24"/>
        </w:rPr>
      </w:pPr>
    </w:p>
    <w:p w:rsidR="003948D5" w:rsidRDefault="003948D5">
      <w:pPr>
        <w:spacing w:after="240"/>
        <w:ind w:left="425" w:hanging="425"/>
        <w:jc w:val="both"/>
        <w:rPr>
          <w:sz w:val="24"/>
        </w:rPr>
      </w:pPr>
    </w:p>
    <w:p w:rsidR="003948D5" w:rsidRDefault="0055548F">
      <w:pPr>
        <w:pStyle w:val="Titre1"/>
        <w:spacing w:after="120"/>
        <w:rPr>
          <w:rFonts w:ascii="Tahoma" w:hAnsi="Tahoma"/>
          <w:sz w:val="24"/>
          <w:u w:val="single"/>
        </w:rPr>
      </w:pPr>
      <w:r>
        <w:rPr>
          <w:rFonts w:ascii="Tahoma" w:hAnsi="Tahoma"/>
          <w:b w:val="0"/>
          <w:sz w:val="24"/>
        </w:rPr>
        <w:t>ARRETE</w:t>
      </w:r>
    </w:p>
    <w:p w:rsidR="003948D5" w:rsidRDefault="0055548F">
      <w:pPr>
        <w:spacing w:before="240"/>
        <w:ind w:left="1276" w:hanging="1276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 1</w:t>
      </w:r>
      <w:r>
        <w:rPr>
          <w:sz w:val="24"/>
        </w:rPr>
        <w:t> :  M……………… né(e) le …………… est intégré(e) dans la Fonction Publique Territoriale à compter du 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 </w:t>
      </w:r>
      <w:proofErr w:type="gramStart"/>
      <w:r>
        <w:rPr>
          <w:sz w:val="24"/>
        </w:rPr>
        <w:t>dans</w:t>
      </w:r>
      <w:proofErr w:type="gramEnd"/>
      <w:r>
        <w:rPr>
          <w:sz w:val="24"/>
        </w:rPr>
        <w:t xml:space="preserve"> le grade de ……………….……</w:t>
      </w:r>
    </w:p>
    <w:p w:rsidR="003948D5" w:rsidRDefault="0055548F">
      <w:pPr>
        <w:spacing w:before="360"/>
        <w:ind w:left="1276" w:hanging="1276"/>
        <w:jc w:val="both"/>
        <w:rPr>
          <w:sz w:val="24"/>
          <w:u w:val="single"/>
        </w:rPr>
      </w:pPr>
      <w:r>
        <w:rPr>
          <w:rFonts w:ascii="Comic Sans MS" w:hAnsi="Comic Sans MS"/>
          <w:b/>
          <w:sz w:val="22"/>
        </w:rPr>
        <w:t>Article 2</w:t>
      </w:r>
      <w:r>
        <w:rPr>
          <w:sz w:val="24"/>
        </w:rPr>
        <w:t xml:space="preserve"> : M………………. </w:t>
      </w:r>
      <w:proofErr w:type="gramStart"/>
      <w:r>
        <w:rPr>
          <w:sz w:val="24"/>
        </w:rPr>
        <w:t>sera</w:t>
      </w:r>
      <w:proofErr w:type="gramEnd"/>
      <w:r>
        <w:rPr>
          <w:sz w:val="24"/>
        </w:rPr>
        <w:t xml:space="preserve"> classé(e) au ………… échelon, avec une ancienneté conservée de …………. </w:t>
      </w:r>
      <w:proofErr w:type="gramStart"/>
      <w:r>
        <w:rPr>
          <w:sz w:val="24"/>
        </w:rPr>
        <w:t>et</w:t>
      </w:r>
      <w:proofErr w:type="gramEnd"/>
      <w:r>
        <w:rPr>
          <w:sz w:val="24"/>
        </w:rPr>
        <w:t xml:space="preserve"> percevra une rémunération calculée sur la base de la valeur de l’indice brut…….., majoré……..</w:t>
      </w:r>
    </w:p>
    <w:p w:rsidR="003948D5" w:rsidRDefault="0055548F">
      <w:pPr>
        <w:tabs>
          <w:tab w:val="left" w:pos="1260"/>
        </w:tabs>
        <w:spacing w:before="120"/>
        <w:ind w:left="1260" w:right="142" w:hanging="1260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 3</w:t>
      </w:r>
      <w:r>
        <w:rPr>
          <w:sz w:val="22"/>
        </w:rPr>
        <w:t xml:space="preserve"> : Le Directeur Général des Services est chargé de l’exécution du présent arrêté qui </w:t>
      </w:r>
      <w:proofErr w:type="gramStart"/>
      <w:r>
        <w:rPr>
          <w:sz w:val="22"/>
        </w:rPr>
        <w:t>sera  notifié</w:t>
      </w:r>
      <w:proofErr w:type="gramEnd"/>
      <w:r>
        <w:rPr>
          <w:sz w:val="22"/>
        </w:rPr>
        <w:t xml:space="preserve"> à l’intéressé(e).</w:t>
      </w:r>
    </w:p>
    <w:p w:rsidR="003948D5" w:rsidRDefault="0055548F">
      <w:pPr>
        <w:tabs>
          <w:tab w:val="left" w:pos="1260"/>
        </w:tabs>
        <w:spacing w:after="120"/>
        <w:ind w:left="1260" w:right="142"/>
        <w:jc w:val="both"/>
        <w:rPr>
          <w:sz w:val="22"/>
        </w:rPr>
      </w:pPr>
      <w:r>
        <w:rPr>
          <w:sz w:val="22"/>
        </w:rPr>
        <w:t xml:space="preserve">Ampliation adressée </w:t>
      </w:r>
      <w:r w:rsidR="00FF1ED3">
        <w:rPr>
          <w:sz w:val="22"/>
        </w:rPr>
        <w:t xml:space="preserve">à l’administration d’origine, </w:t>
      </w:r>
      <w:bookmarkStart w:id="0" w:name="_GoBack"/>
      <w:bookmarkEnd w:id="0"/>
      <w:r>
        <w:rPr>
          <w:sz w:val="22"/>
        </w:rPr>
        <w:t>au Président du Centre de Gestion et au Comptable de la collectivité.</w:t>
      </w:r>
    </w:p>
    <w:p w:rsidR="003948D5" w:rsidRDefault="0055548F">
      <w:pPr>
        <w:spacing w:before="120"/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:rsidR="003948D5" w:rsidRDefault="0055548F">
      <w:pPr>
        <w:ind w:left="567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Le Maire </w:t>
      </w:r>
      <w:r>
        <w:rPr>
          <w:rFonts w:ascii="Arial" w:hAnsi="Arial"/>
          <w:i/>
          <w:sz w:val="18"/>
        </w:rPr>
        <w:t>(ou Président)</w:t>
      </w:r>
    </w:p>
    <w:p w:rsidR="003948D5" w:rsidRDefault="0055548F">
      <w:pPr>
        <w:ind w:left="5670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(NOM, Prénom, cachet et signature)</w:t>
      </w:r>
    </w:p>
    <w:p w:rsidR="003948D5" w:rsidRDefault="003948D5">
      <w:pPr>
        <w:spacing w:before="120"/>
        <w:jc w:val="both"/>
        <w:rPr>
          <w:sz w:val="16"/>
        </w:rPr>
      </w:pPr>
    </w:p>
    <w:p w:rsidR="003948D5" w:rsidRDefault="003948D5">
      <w:pPr>
        <w:spacing w:before="120"/>
        <w:jc w:val="both"/>
        <w:rPr>
          <w:sz w:val="16"/>
        </w:rPr>
      </w:pPr>
    </w:p>
    <w:p w:rsidR="003948D5" w:rsidRDefault="003948D5">
      <w:pPr>
        <w:spacing w:before="120"/>
        <w:jc w:val="both"/>
        <w:rPr>
          <w:sz w:val="16"/>
        </w:rPr>
      </w:pPr>
    </w:p>
    <w:p w:rsidR="003948D5" w:rsidRDefault="0055548F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3948D5" w:rsidRDefault="0055548F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3948D5" w:rsidRDefault="0055548F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3948D5" w:rsidRDefault="0055548F">
      <w:pPr>
        <w:jc w:val="both"/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                                                           </w:t>
      </w:r>
    </w:p>
    <w:p w:rsidR="003948D5" w:rsidRDefault="0055548F">
      <w:pPr>
        <w:ind w:left="709"/>
        <w:jc w:val="both"/>
        <w:rPr>
          <w:i/>
          <w:sz w:val="24"/>
        </w:rPr>
      </w:pPr>
      <w:r>
        <w:rPr>
          <w:i/>
          <w:sz w:val="24"/>
        </w:rPr>
        <w:t xml:space="preserve"> </w:t>
      </w:r>
    </w:p>
    <w:p w:rsidR="003948D5" w:rsidRDefault="003948D5"/>
    <w:sectPr w:rsidR="003948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851" w:bottom="720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06B" w:rsidRDefault="007A306B">
      <w:r>
        <w:separator/>
      </w:r>
    </w:p>
  </w:endnote>
  <w:endnote w:type="continuationSeparator" w:id="0">
    <w:p w:rsidR="007A306B" w:rsidRDefault="007A3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8D5" w:rsidRDefault="0055548F">
    <w:pPr>
      <w:pStyle w:val="Pieddepage"/>
      <w:framePr w:wrap="around" w:vAnchor="text" w:hAnchor="margin" w:xAlign="center" w:y="1"/>
      <w:rPr>
        <w:rStyle w:val="Numrodepage"/>
      </w:rPr>
    </w:pPr>
    <w: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#</w:t>
    </w:r>
    <w:r>
      <w:rPr>
        <w:rStyle w:val="Numrodepage"/>
      </w:rPr>
      <w:fldChar w:fldCharType="end"/>
    </w:r>
  </w:p>
  <w:p w:rsidR="003948D5" w:rsidRDefault="003948D5">
    <w:pPr>
      <w:pStyle w:val="Pieddepage"/>
      <w:rPr>
        <w:rStyle w:val="Numrodepa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8D5" w:rsidRDefault="00FF032E">
    <w:pPr>
      <w:pStyle w:val="Pieddepage"/>
      <w:jc w:val="right"/>
      <w:rPr>
        <w:sz w:val="12"/>
      </w:rPr>
    </w:pPr>
    <w:r>
      <w:rPr>
        <w:sz w:val="12"/>
      </w:rPr>
      <w:t>MAJ 2022</w:t>
    </w:r>
  </w:p>
  <w:p w:rsidR="003948D5" w:rsidRDefault="003948D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32E" w:rsidRDefault="00FF032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06B" w:rsidRDefault="007A306B">
      <w:r>
        <w:separator/>
      </w:r>
    </w:p>
  </w:footnote>
  <w:footnote w:type="continuationSeparator" w:id="0">
    <w:p w:rsidR="007A306B" w:rsidRDefault="007A3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32E" w:rsidRDefault="00FF032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32E" w:rsidRDefault="00FF032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32E" w:rsidRDefault="00FF032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F0E1F"/>
    <w:multiLevelType w:val="multilevel"/>
    <w:tmpl w:val="400A164C"/>
    <w:lvl w:ilvl="0">
      <w:numFmt w:val="bullet"/>
      <w:lvlText w:val=""/>
      <w:lvlJc w:val="left"/>
      <w:pPr>
        <w:tabs>
          <w:tab w:val="left" w:pos="716"/>
        </w:tabs>
        <w:ind w:left="716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34B2579E"/>
    <w:multiLevelType w:val="multilevel"/>
    <w:tmpl w:val="ACE41B4A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BB45F5C"/>
    <w:multiLevelType w:val="multilevel"/>
    <w:tmpl w:val="585649C6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8D5"/>
    <w:rsid w:val="00033570"/>
    <w:rsid w:val="000A62A6"/>
    <w:rsid w:val="003948D5"/>
    <w:rsid w:val="004B49FC"/>
    <w:rsid w:val="0055548F"/>
    <w:rsid w:val="006D223D"/>
    <w:rsid w:val="007A306B"/>
    <w:rsid w:val="00BC198C"/>
    <w:rsid w:val="00C97BFA"/>
    <w:rsid w:val="00D44FE1"/>
    <w:rsid w:val="00E7342F"/>
    <w:rsid w:val="00FF032E"/>
    <w:rsid w:val="00FF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B14D5"/>
  <w15:docId w15:val="{E58A54F8-1A17-4D60-B700-DFCB0F2D7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spacing w:after="360"/>
      <w:jc w:val="center"/>
      <w:outlineLvl w:val="0"/>
    </w:pPr>
    <w:rPr>
      <w:rFonts w:ascii="Footlight MT Light" w:hAnsi="Footlight MT Light"/>
      <w:b/>
      <w:sz w:val="28"/>
    </w:rPr>
  </w:style>
  <w:style w:type="paragraph" w:styleId="Titre2">
    <w:name w:val="heading 2"/>
    <w:basedOn w:val="Normal"/>
    <w:next w:val="Normal"/>
    <w:pPr>
      <w:keepNext/>
      <w:spacing w:before="360" w:after="480"/>
      <w:ind w:left="425" w:hanging="425"/>
      <w:jc w:val="center"/>
      <w:outlineLvl w:val="1"/>
    </w:pPr>
    <w:rPr>
      <w:rFonts w:ascii="Tahoma" w:hAnsi="Tahoma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pPr>
      <w:jc w:val="center"/>
    </w:pPr>
    <w:rPr>
      <w:rFonts w:ascii="Footlight MT Light" w:hAnsi="Footlight MT Light"/>
      <w:b/>
      <w:sz w:val="32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"/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INTEGRATION </vt:lpstr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INTEGRATION</dc:title>
  <dc:creator>arc12</dc:creator>
  <cp:lastModifiedBy>Delphine ROYER</cp:lastModifiedBy>
  <cp:revision>5</cp:revision>
  <cp:lastPrinted>2008-11-20T15:13:00Z</cp:lastPrinted>
  <dcterms:created xsi:type="dcterms:W3CDTF">2021-01-04T14:02:00Z</dcterms:created>
  <dcterms:modified xsi:type="dcterms:W3CDTF">2022-11-09T16:05:00Z</dcterms:modified>
</cp:coreProperties>
</file>